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BB" w:rsidRPr="008F0B2E" w:rsidRDefault="00E53E45" w:rsidP="00806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122349</wp:posOffset>
            </wp:positionV>
            <wp:extent cx="627747" cy="643944"/>
            <wp:effectExtent l="0" t="0" r="127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s_emblem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47" cy="643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331BB" w:rsidRPr="008F0B2E">
        <w:rPr>
          <w:rFonts w:ascii="Times New Roman" w:hAnsi="Times New Roman" w:cs="Times New Roman"/>
          <w:b/>
          <w:sz w:val="24"/>
          <w:szCs w:val="24"/>
        </w:rPr>
        <w:t xml:space="preserve">APPENDIX D – TUITION </w:t>
      </w:r>
      <w:r w:rsidR="00A25CE6">
        <w:rPr>
          <w:rFonts w:ascii="Times New Roman" w:hAnsi="Times New Roman" w:cs="Times New Roman"/>
          <w:b/>
          <w:sz w:val="24"/>
          <w:szCs w:val="24"/>
        </w:rPr>
        <w:t xml:space="preserve">REIMBURSEMENT </w:t>
      </w:r>
      <w:r w:rsidR="003331BB" w:rsidRPr="008F0B2E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A25CE6" w:rsidRDefault="00A25CE6" w:rsidP="00806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1BB" w:rsidRPr="008F0B2E" w:rsidRDefault="003331BB" w:rsidP="00806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2E">
        <w:rPr>
          <w:rFonts w:ascii="Times New Roman" w:hAnsi="Times New Roman" w:cs="Times New Roman"/>
          <w:b/>
          <w:sz w:val="24"/>
          <w:szCs w:val="24"/>
        </w:rPr>
        <w:t>CUYAHOGA HEIGHTS SCHOOL</w:t>
      </w:r>
      <w:r w:rsidR="00A25CE6">
        <w:rPr>
          <w:rFonts w:ascii="Times New Roman" w:hAnsi="Times New Roman" w:cs="Times New Roman"/>
          <w:b/>
          <w:sz w:val="24"/>
          <w:szCs w:val="24"/>
        </w:rPr>
        <w:t xml:space="preserve"> DISTRICT</w:t>
      </w:r>
    </w:p>
    <w:p w:rsidR="00A25CE6" w:rsidRDefault="00A25CE6" w:rsidP="00806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1BB" w:rsidRPr="008F0B2E" w:rsidRDefault="001048EE" w:rsidP="00806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2E">
        <w:rPr>
          <w:rFonts w:ascii="Times New Roman" w:hAnsi="Times New Roman" w:cs="Times New Roman"/>
          <w:b/>
          <w:sz w:val="24"/>
          <w:szCs w:val="24"/>
        </w:rPr>
        <w:t>ADMINISTRATIVE/SUPERVISORY</w:t>
      </w:r>
      <w:r w:rsidR="00E53E45">
        <w:rPr>
          <w:rFonts w:ascii="Times New Roman" w:hAnsi="Times New Roman" w:cs="Times New Roman"/>
          <w:b/>
          <w:sz w:val="24"/>
          <w:szCs w:val="24"/>
        </w:rPr>
        <w:t xml:space="preserve">/EXEMPT CLASSIFIED </w:t>
      </w:r>
      <w:r w:rsidR="00561FC4">
        <w:rPr>
          <w:rFonts w:ascii="Times New Roman" w:hAnsi="Times New Roman" w:cs="Times New Roman"/>
          <w:b/>
          <w:sz w:val="24"/>
          <w:szCs w:val="24"/>
        </w:rPr>
        <w:t>EMPLOYEES</w:t>
      </w:r>
    </w:p>
    <w:p w:rsidR="00806C07" w:rsidRPr="008F0B2E" w:rsidRDefault="00806C07" w:rsidP="00806C07">
      <w:pPr>
        <w:jc w:val="center"/>
        <w:rPr>
          <w:rFonts w:ascii="Times New Roman" w:hAnsi="Times New Roman" w:cs="Times New Roman"/>
        </w:rPr>
      </w:pPr>
      <w:r w:rsidRPr="008F0B2E">
        <w:rPr>
          <w:rFonts w:ascii="Times New Roman" w:hAnsi="Times New Roman" w:cs="Times New Roman"/>
        </w:rPr>
        <w:t>This form must be completed and approved before the course begins</w:t>
      </w:r>
    </w:p>
    <w:p w:rsidR="00806C07" w:rsidRPr="008F0B2E" w:rsidRDefault="00806C07" w:rsidP="001048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48EE" w:rsidRPr="008F0B2E" w:rsidRDefault="001048EE" w:rsidP="001048EE">
      <w:pPr>
        <w:rPr>
          <w:rFonts w:ascii="Times New Roman" w:hAnsi="Times New Roman" w:cs="Times New Roman"/>
          <w:sz w:val="24"/>
          <w:szCs w:val="24"/>
        </w:rPr>
      </w:pPr>
    </w:p>
    <w:p w:rsidR="001048EE" w:rsidRPr="008F0B2E" w:rsidRDefault="001048EE" w:rsidP="001048EE">
      <w:pPr>
        <w:rPr>
          <w:rFonts w:ascii="Times New Roman" w:hAnsi="Times New Roman" w:cs="Times New Roman"/>
        </w:rPr>
      </w:pPr>
    </w:p>
    <w:p w:rsidR="001048EE" w:rsidRPr="008F0B2E" w:rsidRDefault="001048EE" w:rsidP="001048EE">
      <w:pPr>
        <w:rPr>
          <w:rFonts w:ascii="Times New Roman" w:hAnsi="Times New Roman" w:cs="Times New Roman"/>
        </w:rPr>
      </w:pPr>
      <w:r w:rsidRPr="008F0B2E">
        <w:rPr>
          <w:rFonts w:ascii="Times New Roman" w:hAnsi="Times New Roman" w:cs="Times New Roman"/>
        </w:rPr>
        <w:t>Employee Name (print) ___________________________________ Date form completed ____________</w:t>
      </w:r>
      <w:r w:rsidRPr="008F0B2E">
        <w:rPr>
          <w:rFonts w:ascii="Times New Roman" w:hAnsi="Times New Roman" w:cs="Times New Roman"/>
        </w:rPr>
        <w:tab/>
      </w:r>
    </w:p>
    <w:p w:rsidR="001048EE" w:rsidRPr="008F0B2E" w:rsidRDefault="001048EE" w:rsidP="001048EE">
      <w:pPr>
        <w:rPr>
          <w:rFonts w:ascii="Times New Roman" w:hAnsi="Times New Roman" w:cs="Times New Roman"/>
        </w:rPr>
      </w:pPr>
    </w:p>
    <w:p w:rsidR="001048EE" w:rsidRPr="008F0B2E" w:rsidRDefault="001048EE" w:rsidP="001048EE">
      <w:pPr>
        <w:rPr>
          <w:rFonts w:ascii="Times New Roman" w:hAnsi="Times New Roman" w:cs="Times New Roman"/>
          <w:u w:val="single"/>
        </w:rPr>
      </w:pPr>
    </w:p>
    <w:p w:rsidR="001048EE" w:rsidRPr="008F0B2E" w:rsidRDefault="001048EE" w:rsidP="001048EE">
      <w:pPr>
        <w:rPr>
          <w:rFonts w:ascii="Times New Roman" w:hAnsi="Times New Roman" w:cs="Times New Roman"/>
          <w:u w:val="single"/>
        </w:rPr>
      </w:pPr>
      <w:r w:rsidRPr="008F0B2E">
        <w:rPr>
          <w:rFonts w:ascii="Times New Roman" w:hAnsi="Times New Roman" w:cs="Times New Roman"/>
          <w:u w:val="single"/>
        </w:rPr>
        <w:t>COURSEWORK TO BE TAKEN*</w:t>
      </w:r>
    </w:p>
    <w:p w:rsidR="001048EE" w:rsidRPr="008F0B2E" w:rsidRDefault="001048EE" w:rsidP="001048EE">
      <w:pPr>
        <w:rPr>
          <w:rFonts w:ascii="Times New Roman" w:hAnsi="Times New Roman" w:cs="Times New Roman"/>
        </w:rPr>
      </w:pPr>
    </w:p>
    <w:p w:rsidR="001048EE" w:rsidRPr="008F0B2E" w:rsidRDefault="001048EE" w:rsidP="001048EE">
      <w:pPr>
        <w:rPr>
          <w:rFonts w:ascii="Times New Roman" w:hAnsi="Times New Roman" w:cs="Times New Roman"/>
        </w:rPr>
      </w:pPr>
    </w:p>
    <w:p w:rsidR="001048EE" w:rsidRPr="008F0B2E" w:rsidRDefault="001048EE" w:rsidP="001048EE">
      <w:pPr>
        <w:rPr>
          <w:rFonts w:ascii="Times New Roman" w:hAnsi="Times New Roman" w:cs="Times New Roman"/>
        </w:rPr>
      </w:pPr>
      <w:r w:rsidRPr="008F0B2E">
        <w:rPr>
          <w:rFonts w:ascii="Times New Roman" w:hAnsi="Times New Roman" w:cs="Times New Roman"/>
        </w:rPr>
        <w:t>COURSE TITLE _____________________________________HOURS__________QTR/SEM</w:t>
      </w:r>
    </w:p>
    <w:p w:rsidR="001048EE" w:rsidRPr="008F0B2E" w:rsidRDefault="001048EE" w:rsidP="001048EE">
      <w:pPr>
        <w:rPr>
          <w:rFonts w:ascii="Times New Roman" w:hAnsi="Times New Roman" w:cs="Times New Roman"/>
        </w:rPr>
      </w:pPr>
    </w:p>
    <w:p w:rsidR="001048EE" w:rsidRPr="008F0B2E" w:rsidRDefault="001048EE" w:rsidP="001048EE">
      <w:pPr>
        <w:rPr>
          <w:rFonts w:ascii="Times New Roman" w:hAnsi="Times New Roman" w:cs="Times New Roman"/>
        </w:rPr>
      </w:pPr>
    </w:p>
    <w:p w:rsidR="001048EE" w:rsidRPr="008F0B2E" w:rsidRDefault="001048EE" w:rsidP="001048EE">
      <w:pPr>
        <w:rPr>
          <w:rFonts w:ascii="Times New Roman" w:hAnsi="Times New Roman" w:cs="Times New Roman"/>
        </w:rPr>
      </w:pPr>
      <w:r w:rsidRPr="008F0B2E">
        <w:rPr>
          <w:rFonts w:ascii="Times New Roman" w:hAnsi="Times New Roman" w:cs="Times New Roman"/>
        </w:rPr>
        <w:t>COURSE TITLE _____________________________________HOURS__________QTR/SEM</w:t>
      </w:r>
    </w:p>
    <w:p w:rsidR="001048EE" w:rsidRPr="008F0B2E" w:rsidRDefault="001048EE" w:rsidP="001048EE">
      <w:pPr>
        <w:rPr>
          <w:rFonts w:ascii="Times New Roman" w:hAnsi="Times New Roman" w:cs="Times New Roman"/>
        </w:rPr>
      </w:pPr>
    </w:p>
    <w:p w:rsidR="001048EE" w:rsidRPr="008F0B2E" w:rsidRDefault="001048EE" w:rsidP="001048EE">
      <w:pPr>
        <w:rPr>
          <w:rFonts w:ascii="Times New Roman" w:hAnsi="Times New Roman" w:cs="Times New Roman"/>
        </w:rPr>
      </w:pPr>
    </w:p>
    <w:p w:rsidR="001048EE" w:rsidRPr="008F0B2E" w:rsidRDefault="001048EE" w:rsidP="001048EE">
      <w:pPr>
        <w:rPr>
          <w:rFonts w:ascii="Times New Roman" w:hAnsi="Times New Roman" w:cs="Times New Roman"/>
        </w:rPr>
      </w:pPr>
      <w:r w:rsidRPr="008F0B2E">
        <w:rPr>
          <w:rFonts w:ascii="Times New Roman" w:hAnsi="Times New Roman" w:cs="Times New Roman"/>
        </w:rPr>
        <w:t>COURSE TITLE _____________________________________HOURS__________QTR/SEM</w:t>
      </w:r>
    </w:p>
    <w:p w:rsidR="001048EE" w:rsidRPr="008F0B2E" w:rsidRDefault="001048EE" w:rsidP="001048EE">
      <w:pPr>
        <w:rPr>
          <w:rFonts w:ascii="Times New Roman" w:hAnsi="Times New Roman" w:cs="Times New Roman"/>
        </w:rPr>
      </w:pPr>
    </w:p>
    <w:p w:rsidR="001048EE" w:rsidRPr="008F0B2E" w:rsidRDefault="001048EE" w:rsidP="001048EE">
      <w:pPr>
        <w:rPr>
          <w:rFonts w:ascii="Times New Roman" w:hAnsi="Times New Roman" w:cs="Times New Roman"/>
        </w:rPr>
      </w:pPr>
    </w:p>
    <w:p w:rsidR="001048EE" w:rsidRPr="008F0B2E" w:rsidRDefault="001048EE" w:rsidP="001048EE">
      <w:pPr>
        <w:rPr>
          <w:rFonts w:ascii="Times New Roman" w:hAnsi="Times New Roman" w:cs="Times New Roman"/>
        </w:rPr>
      </w:pPr>
      <w:r w:rsidRPr="008F0B2E">
        <w:rPr>
          <w:rFonts w:ascii="Times New Roman" w:hAnsi="Times New Roman" w:cs="Times New Roman"/>
        </w:rPr>
        <w:t>NAME OF COLLEGE/UNIVERSITY_________________________________________________</w:t>
      </w:r>
    </w:p>
    <w:p w:rsidR="001048EE" w:rsidRPr="008F0B2E" w:rsidRDefault="001048EE" w:rsidP="001048EE">
      <w:pPr>
        <w:rPr>
          <w:rFonts w:ascii="Times New Roman" w:hAnsi="Times New Roman" w:cs="Times New Roman"/>
        </w:rPr>
      </w:pPr>
    </w:p>
    <w:p w:rsidR="001048EE" w:rsidRPr="008F0B2E" w:rsidRDefault="001048EE" w:rsidP="001048EE">
      <w:pPr>
        <w:rPr>
          <w:rFonts w:ascii="Times New Roman" w:hAnsi="Times New Roman" w:cs="Times New Roman"/>
        </w:rPr>
      </w:pPr>
    </w:p>
    <w:p w:rsidR="001048EE" w:rsidRPr="008F0B2E" w:rsidRDefault="001048EE" w:rsidP="001048EE">
      <w:pPr>
        <w:rPr>
          <w:rFonts w:ascii="Times New Roman" w:hAnsi="Times New Roman" w:cs="Times New Roman"/>
        </w:rPr>
      </w:pPr>
      <w:r w:rsidRPr="008F0B2E">
        <w:rPr>
          <w:rFonts w:ascii="Times New Roman" w:hAnsi="Times New Roman" w:cs="Times New Roman"/>
        </w:rPr>
        <w:t xml:space="preserve">DATE COURSEWORK WILL BE </w:t>
      </w:r>
      <w:r w:rsidR="00E65E99">
        <w:rPr>
          <w:rFonts w:ascii="Times New Roman" w:hAnsi="Times New Roman" w:cs="Times New Roman"/>
        </w:rPr>
        <w:t>STARTED</w:t>
      </w:r>
      <w:r w:rsidRPr="008F0B2E">
        <w:rPr>
          <w:rFonts w:ascii="Times New Roman" w:hAnsi="Times New Roman" w:cs="Times New Roman"/>
        </w:rPr>
        <w:t>_____________________________________________</w:t>
      </w:r>
    </w:p>
    <w:p w:rsidR="001048EE" w:rsidRPr="008F0B2E" w:rsidRDefault="001048EE" w:rsidP="001048EE">
      <w:pPr>
        <w:rPr>
          <w:rFonts w:ascii="Times New Roman" w:hAnsi="Times New Roman" w:cs="Times New Roman"/>
        </w:rPr>
      </w:pPr>
    </w:p>
    <w:p w:rsidR="001048EE" w:rsidRPr="008F0B2E" w:rsidRDefault="001048EE" w:rsidP="001048EE">
      <w:pPr>
        <w:rPr>
          <w:rFonts w:ascii="Times New Roman" w:hAnsi="Times New Roman" w:cs="Times New Roman"/>
        </w:rPr>
      </w:pPr>
    </w:p>
    <w:p w:rsidR="001048EE" w:rsidRPr="008F0B2E" w:rsidRDefault="001048EE" w:rsidP="001048EE">
      <w:pPr>
        <w:rPr>
          <w:rFonts w:ascii="Times New Roman" w:hAnsi="Times New Roman" w:cs="Times New Roman"/>
        </w:rPr>
      </w:pPr>
      <w:r w:rsidRPr="008F0B2E">
        <w:rPr>
          <w:rFonts w:ascii="Times New Roman" w:hAnsi="Times New Roman" w:cs="Times New Roman"/>
        </w:rPr>
        <w:t>DATE COURSWORK WILL BE COMPLETED__________________________________________</w:t>
      </w:r>
    </w:p>
    <w:p w:rsidR="001048EE" w:rsidRPr="008F0B2E" w:rsidRDefault="001048EE" w:rsidP="001048EE">
      <w:pPr>
        <w:rPr>
          <w:rFonts w:ascii="Times New Roman" w:hAnsi="Times New Roman" w:cs="Times New Roman"/>
        </w:rPr>
      </w:pPr>
    </w:p>
    <w:p w:rsidR="001048EE" w:rsidRPr="00523CCE" w:rsidRDefault="001048EE" w:rsidP="001048EE">
      <w:pPr>
        <w:rPr>
          <w:rFonts w:ascii="Times New Roman" w:hAnsi="Times New Roman" w:cs="Times New Roman"/>
          <w:b/>
        </w:rPr>
      </w:pPr>
      <w:r w:rsidRPr="008F0B2E">
        <w:rPr>
          <w:rFonts w:ascii="Times New Roman" w:hAnsi="Times New Roman" w:cs="Times New Roman"/>
        </w:rPr>
        <w:t>*</w:t>
      </w:r>
      <w:r w:rsidRPr="00523CCE">
        <w:rPr>
          <w:rFonts w:ascii="Times New Roman" w:hAnsi="Times New Roman" w:cs="Times New Roman"/>
          <w:b/>
        </w:rPr>
        <w:t xml:space="preserve">please attach a description of </w:t>
      </w:r>
      <w:r w:rsidR="00523CCE">
        <w:rPr>
          <w:rFonts w:ascii="Times New Roman" w:hAnsi="Times New Roman" w:cs="Times New Roman"/>
          <w:b/>
        </w:rPr>
        <w:t>each</w:t>
      </w:r>
      <w:r w:rsidRPr="00523CCE">
        <w:rPr>
          <w:rFonts w:ascii="Times New Roman" w:hAnsi="Times New Roman" w:cs="Times New Roman"/>
          <w:b/>
        </w:rPr>
        <w:t xml:space="preserve"> course</w:t>
      </w:r>
      <w:r w:rsidR="00523CCE">
        <w:rPr>
          <w:rFonts w:ascii="Times New Roman" w:hAnsi="Times New Roman" w:cs="Times New Roman"/>
          <w:b/>
        </w:rPr>
        <w:t xml:space="preserve"> from the college/university course catalog/website</w:t>
      </w:r>
      <w:r w:rsidR="00607DCD">
        <w:rPr>
          <w:rFonts w:ascii="Times New Roman" w:hAnsi="Times New Roman" w:cs="Times New Roman"/>
          <w:b/>
        </w:rPr>
        <w:t xml:space="preserve"> tha</w:t>
      </w:r>
      <w:bookmarkStart w:id="0" w:name="_GoBack"/>
      <w:bookmarkEnd w:id="0"/>
      <w:r w:rsidR="00607DCD">
        <w:rPr>
          <w:rFonts w:ascii="Times New Roman" w:hAnsi="Times New Roman" w:cs="Times New Roman"/>
          <w:b/>
        </w:rPr>
        <w:t xml:space="preserve">t shows </w:t>
      </w:r>
      <w:r w:rsidR="0019238F">
        <w:rPr>
          <w:rFonts w:ascii="Times New Roman" w:hAnsi="Times New Roman" w:cs="Times New Roman"/>
          <w:b/>
        </w:rPr>
        <w:t xml:space="preserve">the </w:t>
      </w:r>
      <w:r w:rsidR="00607DCD">
        <w:rPr>
          <w:rFonts w:ascii="Times New Roman" w:hAnsi="Times New Roman" w:cs="Times New Roman"/>
          <w:b/>
        </w:rPr>
        <w:t xml:space="preserve">start and end dates for </w:t>
      </w:r>
      <w:r w:rsidR="0019238F">
        <w:rPr>
          <w:rFonts w:ascii="Times New Roman" w:hAnsi="Times New Roman" w:cs="Times New Roman"/>
          <w:b/>
        </w:rPr>
        <w:t xml:space="preserve">the </w:t>
      </w:r>
      <w:r w:rsidR="00607DCD">
        <w:rPr>
          <w:rFonts w:ascii="Times New Roman" w:hAnsi="Times New Roman" w:cs="Times New Roman"/>
          <w:b/>
        </w:rPr>
        <w:t>course</w:t>
      </w:r>
    </w:p>
    <w:p w:rsidR="001048EE" w:rsidRPr="008F0B2E" w:rsidRDefault="001048EE" w:rsidP="001048EE">
      <w:pPr>
        <w:rPr>
          <w:rFonts w:ascii="Times New Roman" w:hAnsi="Times New Roman" w:cs="Times New Roman"/>
        </w:rPr>
      </w:pPr>
    </w:p>
    <w:p w:rsidR="001048EE" w:rsidRPr="008F0B2E" w:rsidRDefault="00806C07" w:rsidP="001048EE">
      <w:pPr>
        <w:rPr>
          <w:rFonts w:ascii="Times New Roman" w:hAnsi="Times New Roman" w:cs="Times New Roman"/>
        </w:rPr>
      </w:pPr>
      <w:r w:rsidRPr="008F0B2E">
        <w:rPr>
          <w:rFonts w:ascii="Times New Roman" w:hAnsi="Times New Roman" w:cs="Times New Roman"/>
        </w:rPr>
        <w:t>The Board will reimburse</w:t>
      </w:r>
      <w:r w:rsidR="00264C22">
        <w:rPr>
          <w:rFonts w:ascii="Times New Roman" w:hAnsi="Times New Roman" w:cs="Times New Roman"/>
        </w:rPr>
        <w:t xml:space="preserve"> </w:t>
      </w:r>
      <w:r w:rsidR="00523CCE">
        <w:rPr>
          <w:rFonts w:ascii="Times New Roman" w:hAnsi="Times New Roman" w:cs="Times New Roman"/>
        </w:rPr>
        <w:t xml:space="preserve">all </w:t>
      </w:r>
      <w:r w:rsidR="00264C22">
        <w:rPr>
          <w:rFonts w:ascii="Times New Roman" w:hAnsi="Times New Roman" w:cs="Times New Roman"/>
        </w:rPr>
        <w:t>administrative/supervisory and ex</w:t>
      </w:r>
      <w:r w:rsidRPr="008F0B2E">
        <w:rPr>
          <w:rFonts w:ascii="Times New Roman" w:hAnsi="Times New Roman" w:cs="Times New Roman"/>
        </w:rPr>
        <w:t>empt classified</w:t>
      </w:r>
      <w:r w:rsidR="00264C22">
        <w:rPr>
          <w:rFonts w:ascii="Times New Roman" w:hAnsi="Times New Roman" w:cs="Times New Roman"/>
        </w:rPr>
        <w:t xml:space="preserve"> employees </w:t>
      </w:r>
      <w:r w:rsidRPr="008F0B2E">
        <w:rPr>
          <w:rFonts w:ascii="Times New Roman" w:hAnsi="Times New Roman" w:cs="Times New Roman"/>
        </w:rPr>
        <w:t>at</w:t>
      </w:r>
      <w:r w:rsidR="00EE5328" w:rsidRPr="008F0B2E">
        <w:rPr>
          <w:rFonts w:ascii="Times New Roman" w:hAnsi="Times New Roman" w:cs="Times New Roman"/>
        </w:rPr>
        <w:t xml:space="preserve"> the rate of </w:t>
      </w:r>
      <w:r w:rsidR="00EE5328" w:rsidRPr="00523CCE">
        <w:rPr>
          <w:rFonts w:ascii="Times New Roman" w:hAnsi="Times New Roman" w:cs="Times New Roman"/>
          <w:b/>
        </w:rPr>
        <w:t>$2</w:t>
      </w:r>
      <w:r w:rsidR="001805F9" w:rsidRPr="00523CCE">
        <w:rPr>
          <w:rFonts w:ascii="Times New Roman" w:hAnsi="Times New Roman" w:cs="Times New Roman"/>
          <w:b/>
        </w:rPr>
        <w:t>25</w:t>
      </w:r>
      <w:r w:rsidR="00EE5328" w:rsidRPr="00523CCE">
        <w:rPr>
          <w:rFonts w:ascii="Times New Roman" w:hAnsi="Times New Roman" w:cs="Times New Roman"/>
          <w:b/>
        </w:rPr>
        <w:t xml:space="preserve"> per semester credit hour</w:t>
      </w:r>
      <w:r w:rsidR="0011214F">
        <w:rPr>
          <w:rFonts w:ascii="Times New Roman" w:hAnsi="Times New Roman" w:cs="Times New Roman"/>
        </w:rPr>
        <w:t xml:space="preserve"> </w:t>
      </w:r>
      <w:r w:rsidR="00EA0C09">
        <w:rPr>
          <w:rFonts w:ascii="Times New Roman" w:hAnsi="Times New Roman" w:cs="Times New Roman"/>
        </w:rPr>
        <w:t xml:space="preserve">up </w:t>
      </w:r>
      <w:r w:rsidR="0011214F">
        <w:rPr>
          <w:rFonts w:ascii="Times New Roman" w:hAnsi="Times New Roman" w:cs="Times New Roman"/>
        </w:rPr>
        <w:t xml:space="preserve">to a maximum of </w:t>
      </w:r>
      <w:r w:rsidR="0011214F" w:rsidRPr="0011214F">
        <w:rPr>
          <w:rFonts w:ascii="Times New Roman" w:hAnsi="Times New Roman" w:cs="Times New Roman"/>
          <w:b/>
        </w:rPr>
        <w:t xml:space="preserve">12 hours </w:t>
      </w:r>
      <w:r w:rsidR="00E53E45">
        <w:rPr>
          <w:rFonts w:ascii="Times New Roman" w:hAnsi="Times New Roman" w:cs="Times New Roman"/>
          <w:b/>
        </w:rPr>
        <w:t>per</w:t>
      </w:r>
      <w:r w:rsidR="0011214F" w:rsidRPr="0011214F">
        <w:rPr>
          <w:rFonts w:ascii="Times New Roman" w:hAnsi="Times New Roman" w:cs="Times New Roman"/>
          <w:b/>
        </w:rPr>
        <w:t xml:space="preserve"> </w:t>
      </w:r>
      <w:r w:rsidR="00E65E99">
        <w:rPr>
          <w:rFonts w:ascii="Times New Roman" w:hAnsi="Times New Roman" w:cs="Times New Roman"/>
          <w:b/>
        </w:rPr>
        <w:t xml:space="preserve">contract </w:t>
      </w:r>
      <w:r w:rsidR="0011214F" w:rsidRPr="0011214F">
        <w:rPr>
          <w:rFonts w:ascii="Times New Roman" w:hAnsi="Times New Roman" w:cs="Times New Roman"/>
          <w:b/>
        </w:rPr>
        <w:t>year</w:t>
      </w:r>
      <w:r w:rsidR="00561FC4">
        <w:rPr>
          <w:rFonts w:ascii="Times New Roman" w:hAnsi="Times New Roman" w:cs="Times New Roman"/>
          <w:b/>
        </w:rPr>
        <w:t xml:space="preserve"> </w:t>
      </w:r>
      <w:r w:rsidR="00561FC4" w:rsidRPr="00561FC4">
        <w:rPr>
          <w:rFonts w:ascii="Times New Roman" w:hAnsi="Times New Roman" w:cs="Times New Roman"/>
        </w:rPr>
        <w:t>during their employment tenure</w:t>
      </w:r>
      <w:r w:rsidR="00F83464">
        <w:rPr>
          <w:rFonts w:ascii="Times New Roman" w:hAnsi="Times New Roman" w:cs="Times New Roman"/>
        </w:rPr>
        <w:t xml:space="preserve">. </w:t>
      </w:r>
      <w:r w:rsidR="00E65E99">
        <w:rPr>
          <w:rFonts w:ascii="Times New Roman" w:hAnsi="Times New Roman" w:cs="Times New Roman"/>
        </w:rPr>
        <w:t xml:space="preserve"> </w:t>
      </w:r>
      <w:r w:rsidR="00F83464">
        <w:rPr>
          <w:rFonts w:ascii="Times New Roman" w:hAnsi="Times New Roman" w:cs="Times New Roman"/>
        </w:rPr>
        <w:t>The</w:t>
      </w:r>
      <w:r w:rsidR="00E65E99">
        <w:rPr>
          <w:rFonts w:ascii="Times New Roman" w:hAnsi="Times New Roman" w:cs="Times New Roman"/>
        </w:rPr>
        <w:t xml:space="preserve"> start date of the class</w:t>
      </w:r>
      <w:r w:rsidR="00F83464">
        <w:rPr>
          <w:rFonts w:ascii="Times New Roman" w:hAnsi="Times New Roman" w:cs="Times New Roman"/>
        </w:rPr>
        <w:t xml:space="preserve"> will determine which contract year the hours are counted</w:t>
      </w:r>
      <w:r w:rsidR="00E65E99">
        <w:rPr>
          <w:rFonts w:ascii="Times New Roman" w:hAnsi="Times New Roman" w:cs="Times New Roman"/>
        </w:rPr>
        <w:t>,</w:t>
      </w:r>
      <w:r w:rsidR="00F83464">
        <w:rPr>
          <w:rFonts w:ascii="Times New Roman" w:hAnsi="Times New Roman" w:cs="Times New Roman"/>
        </w:rPr>
        <w:t xml:space="preserve"> and</w:t>
      </w:r>
      <w:r w:rsidR="00E65E99">
        <w:rPr>
          <w:rFonts w:ascii="Times New Roman" w:hAnsi="Times New Roman" w:cs="Times New Roman"/>
        </w:rPr>
        <w:t xml:space="preserve"> payment reimbursement </w:t>
      </w:r>
      <w:r w:rsidR="00F83464">
        <w:rPr>
          <w:rFonts w:ascii="Times New Roman" w:hAnsi="Times New Roman" w:cs="Times New Roman"/>
        </w:rPr>
        <w:t>is contingent upon</w:t>
      </w:r>
      <w:r w:rsidR="00E65E99">
        <w:rPr>
          <w:rFonts w:ascii="Times New Roman" w:hAnsi="Times New Roman" w:cs="Times New Roman"/>
        </w:rPr>
        <w:t xml:space="preserve"> </w:t>
      </w:r>
      <w:r w:rsidR="00F83464">
        <w:rPr>
          <w:rFonts w:ascii="Times New Roman" w:hAnsi="Times New Roman" w:cs="Times New Roman"/>
        </w:rPr>
        <w:t>them still being</w:t>
      </w:r>
      <w:r w:rsidR="00E65E99">
        <w:rPr>
          <w:rFonts w:ascii="Times New Roman" w:hAnsi="Times New Roman" w:cs="Times New Roman"/>
        </w:rPr>
        <w:t xml:space="preserve"> employed by the district when </w:t>
      </w:r>
      <w:r w:rsidR="00F83464">
        <w:rPr>
          <w:rFonts w:ascii="Times New Roman" w:hAnsi="Times New Roman" w:cs="Times New Roman"/>
        </w:rPr>
        <w:t xml:space="preserve">both </w:t>
      </w:r>
      <w:r w:rsidR="00E65E99">
        <w:rPr>
          <w:rFonts w:ascii="Times New Roman" w:hAnsi="Times New Roman" w:cs="Times New Roman"/>
        </w:rPr>
        <w:t>the course is completed and the grade is received</w:t>
      </w:r>
      <w:r w:rsidR="00EE5328" w:rsidRPr="008F0B2E">
        <w:rPr>
          <w:rFonts w:ascii="Times New Roman" w:hAnsi="Times New Roman" w:cs="Times New Roman"/>
        </w:rPr>
        <w:t xml:space="preserve">. </w:t>
      </w:r>
      <w:r w:rsidR="00431139" w:rsidRPr="008F0B2E">
        <w:rPr>
          <w:rFonts w:ascii="Times New Roman" w:hAnsi="Times New Roman" w:cs="Times New Roman"/>
        </w:rPr>
        <w:t xml:space="preserve">Reimbursement will be made within 30 days of presentation to the Treasurer of the </w:t>
      </w:r>
      <w:r w:rsidR="00D60C9B">
        <w:rPr>
          <w:rFonts w:ascii="Times New Roman" w:hAnsi="Times New Roman" w:cs="Times New Roman"/>
        </w:rPr>
        <w:t xml:space="preserve">official </w:t>
      </w:r>
      <w:r w:rsidR="00431139" w:rsidRPr="008F0B2E">
        <w:rPr>
          <w:rFonts w:ascii="Times New Roman" w:hAnsi="Times New Roman" w:cs="Times New Roman"/>
        </w:rPr>
        <w:t xml:space="preserve">transcript, grade card, or </w:t>
      </w:r>
      <w:r w:rsidR="00D60C9B">
        <w:rPr>
          <w:rFonts w:ascii="Times New Roman" w:hAnsi="Times New Roman" w:cs="Times New Roman"/>
        </w:rPr>
        <w:t>i</w:t>
      </w:r>
      <w:r w:rsidR="00431139" w:rsidRPr="008F0B2E">
        <w:rPr>
          <w:rFonts w:ascii="Times New Roman" w:hAnsi="Times New Roman" w:cs="Times New Roman"/>
        </w:rPr>
        <w:t>nternet printout of grade(s)</w:t>
      </w:r>
      <w:r w:rsidR="00D60C9B">
        <w:rPr>
          <w:rFonts w:ascii="Times New Roman" w:hAnsi="Times New Roman" w:cs="Times New Roman"/>
        </w:rPr>
        <w:t>,</w:t>
      </w:r>
      <w:r w:rsidR="00431139" w:rsidRPr="008F0B2E">
        <w:rPr>
          <w:rFonts w:ascii="Times New Roman" w:hAnsi="Times New Roman" w:cs="Times New Roman"/>
        </w:rPr>
        <w:t xml:space="preserve"> and proof of payment.</w:t>
      </w:r>
    </w:p>
    <w:p w:rsidR="00431139" w:rsidRPr="008F0B2E" w:rsidRDefault="00431139" w:rsidP="001048EE">
      <w:pPr>
        <w:rPr>
          <w:rFonts w:ascii="Times New Roman" w:hAnsi="Times New Roman" w:cs="Times New Roman"/>
        </w:rPr>
      </w:pP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</w:p>
    <w:p w:rsidR="00431139" w:rsidRPr="008F0B2E" w:rsidRDefault="00431139" w:rsidP="001048EE">
      <w:pPr>
        <w:rPr>
          <w:rFonts w:ascii="Times New Roman" w:hAnsi="Times New Roman" w:cs="Times New Roman"/>
        </w:rPr>
      </w:pPr>
    </w:p>
    <w:p w:rsidR="00431139" w:rsidRPr="008F0B2E" w:rsidRDefault="00431139" w:rsidP="001048EE">
      <w:pPr>
        <w:rPr>
          <w:rFonts w:ascii="Times New Roman" w:hAnsi="Times New Roman" w:cs="Times New Roman"/>
        </w:rPr>
      </w:pP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  <w:t>_____________________________________________</w:t>
      </w:r>
    </w:p>
    <w:p w:rsidR="00431139" w:rsidRPr="008F0B2E" w:rsidRDefault="00431139" w:rsidP="001048EE">
      <w:pPr>
        <w:rPr>
          <w:rFonts w:ascii="Times New Roman" w:hAnsi="Times New Roman" w:cs="Times New Roman"/>
        </w:rPr>
      </w:pP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  <w:t>Signature of Employee</w:t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  <w:t>Date</w:t>
      </w:r>
    </w:p>
    <w:p w:rsidR="00431139" w:rsidRPr="008F0B2E" w:rsidRDefault="00431139" w:rsidP="001048EE">
      <w:pPr>
        <w:rPr>
          <w:rFonts w:ascii="Times New Roman" w:hAnsi="Times New Roman" w:cs="Times New Roman"/>
        </w:rPr>
      </w:pPr>
    </w:p>
    <w:p w:rsidR="008F0B2E" w:rsidRDefault="008F0B2E" w:rsidP="00431139">
      <w:pPr>
        <w:ind w:left="4320"/>
        <w:rPr>
          <w:rFonts w:ascii="Times New Roman" w:hAnsi="Times New Roman" w:cs="Times New Roman"/>
        </w:rPr>
      </w:pPr>
    </w:p>
    <w:p w:rsidR="00431139" w:rsidRPr="008F0B2E" w:rsidRDefault="00431139" w:rsidP="00431139">
      <w:pPr>
        <w:ind w:left="4320"/>
        <w:rPr>
          <w:rFonts w:ascii="Times New Roman" w:hAnsi="Times New Roman" w:cs="Times New Roman"/>
        </w:rPr>
      </w:pPr>
      <w:r w:rsidRPr="008F0B2E">
        <w:rPr>
          <w:rFonts w:ascii="Times New Roman" w:hAnsi="Times New Roman" w:cs="Times New Roman"/>
        </w:rPr>
        <w:t>_____________________________________________</w:t>
      </w:r>
    </w:p>
    <w:p w:rsidR="00431139" w:rsidRPr="008F0B2E" w:rsidRDefault="00431139" w:rsidP="00431139">
      <w:pPr>
        <w:rPr>
          <w:rFonts w:ascii="Times New Roman" w:hAnsi="Times New Roman" w:cs="Times New Roman"/>
        </w:rPr>
      </w:pP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  <w:t>Signature of Superintendent</w:t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  <w:t>Date</w:t>
      </w:r>
    </w:p>
    <w:p w:rsidR="00431139" w:rsidRPr="008F0B2E" w:rsidRDefault="00431139" w:rsidP="001048EE">
      <w:pPr>
        <w:rPr>
          <w:rFonts w:ascii="Times New Roman" w:hAnsi="Times New Roman" w:cs="Times New Roman"/>
        </w:rPr>
      </w:pPr>
    </w:p>
    <w:p w:rsidR="001E3794" w:rsidRDefault="001E3794" w:rsidP="001048EE">
      <w:pPr>
        <w:rPr>
          <w:rFonts w:ascii="Times New Roman" w:hAnsi="Times New Roman" w:cs="Times New Roman"/>
        </w:rPr>
      </w:pPr>
    </w:p>
    <w:p w:rsidR="008F0B2E" w:rsidRDefault="008F0B2E" w:rsidP="001048EE">
      <w:pPr>
        <w:rPr>
          <w:rFonts w:ascii="Times New Roman" w:hAnsi="Times New Roman" w:cs="Times New Roman"/>
        </w:rPr>
      </w:pPr>
    </w:p>
    <w:p w:rsidR="00B9596B" w:rsidRPr="008F0B2E" w:rsidRDefault="003331BB" w:rsidP="001048EE">
      <w:pPr>
        <w:rPr>
          <w:rFonts w:ascii="Times New Roman" w:hAnsi="Times New Roman" w:cs="Times New Roman"/>
        </w:rPr>
      </w:pPr>
      <w:r w:rsidRPr="008F0B2E">
        <w:rPr>
          <w:rFonts w:ascii="Times New Roman" w:hAnsi="Times New Roman" w:cs="Times New Roman"/>
        </w:rPr>
        <w:t xml:space="preserve">This form will serve as the Purchase Order Requisition to generate a purchase order </w:t>
      </w:r>
      <w:r w:rsidR="00B9596B">
        <w:rPr>
          <w:rFonts w:ascii="Times New Roman" w:hAnsi="Times New Roman" w:cs="Times New Roman"/>
        </w:rPr>
        <w:t>which will</w:t>
      </w:r>
      <w:r w:rsidRPr="008F0B2E">
        <w:rPr>
          <w:rFonts w:ascii="Times New Roman" w:hAnsi="Times New Roman" w:cs="Times New Roman"/>
        </w:rPr>
        <w:t xml:space="preserve"> encumber the funds in the budgeted account, accordingly.</w:t>
      </w:r>
    </w:p>
    <w:sectPr w:rsidR="00B9596B" w:rsidRPr="008F0B2E" w:rsidSect="00264C2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96B" w:rsidRDefault="00B9596B" w:rsidP="00B9596B">
      <w:r>
        <w:separator/>
      </w:r>
    </w:p>
  </w:endnote>
  <w:endnote w:type="continuationSeparator" w:id="0">
    <w:p w:rsidR="00B9596B" w:rsidRDefault="00B9596B" w:rsidP="00B9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A8" w:rsidRDefault="00B9596B">
    <w:pPr>
      <w:pStyle w:val="Footer"/>
    </w:pPr>
    <w:r>
      <w:t>(</w:t>
    </w:r>
    <w:r w:rsidR="00706909">
      <w:t>Updated</w:t>
    </w:r>
    <w:r>
      <w:t xml:space="preserve"> </w:t>
    </w:r>
    <w:r w:rsidR="00561FC4">
      <w:t>12</w:t>
    </w:r>
    <w:r>
      <w:t>/</w:t>
    </w:r>
    <w:r w:rsidR="00EA0C09">
      <w:t>1</w:t>
    </w:r>
    <w:r>
      <w:t>/20</w:t>
    </w:r>
    <w:r w:rsidR="00EA0C09">
      <w:t>21</w:t>
    </w:r>
    <w:r>
      <w:t>)</w:t>
    </w:r>
    <w:r w:rsidR="00B933A8">
      <w:t xml:space="preserve">                              </w:t>
    </w:r>
    <w:r w:rsidR="0011214F">
      <w:tab/>
    </w:r>
    <w:r w:rsidR="00B933A8">
      <w:t xml:space="preserve">Administrative/Supervisory and Exempt Classified Employee Schedule of Benefits </w:t>
    </w:r>
  </w:p>
  <w:p w:rsidR="00B9596B" w:rsidRDefault="00B933A8">
    <w:pPr>
      <w:pStyle w:val="Footer"/>
    </w:pPr>
    <w:r>
      <w:tab/>
      <w:t xml:space="preserve">                                                                                                                                                                               Adopted June 9,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96B" w:rsidRDefault="00B9596B" w:rsidP="00B9596B">
      <w:r>
        <w:separator/>
      </w:r>
    </w:p>
  </w:footnote>
  <w:footnote w:type="continuationSeparator" w:id="0">
    <w:p w:rsidR="00B9596B" w:rsidRDefault="00B9596B" w:rsidP="00B95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EE"/>
    <w:rsid w:val="0002245C"/>
    <w:rsid w:val="001048EE"/>
    <w:rsid w:val="0011214F"/>
    <w:rsid w:val="001805F9"/>
    <w:rsid w:val="0019238F"/>
    <w:rsid w:val="001E3794"/>
    <w:rsid w:val="00264C22"/>
    <w:rsid w:val="00264E98"/>
    <w:rsid w:val="003331BB"/>
    <w:rsid w:val="003B4279"/>
    <w:rsid w:val="003F0C55"/>
    <w:rsid w:val="00431139"/>
    <w:rsid w:val="00500BEF"/>
    <w:rsid w:val="00523CCE"/>
    <w:rsid w:val="00561FC4"/>
    <w:rsid w:val="00607DCD"/>
    <w:rsid w:val="00612C62"/>
    <w:rsid w:val="00632982"/>
    <w:rsid w:val="00660693"/>
    <w:rsid w:val="00706909"/>
    <w:rsid w:val="00806C07"/>
    <w:rsid w:val="00833833"/>
    <w:rsid w:val="00837D95"/>
    <w:rsid w:val="00893839"/>
    <w:rsid w:val="008F0B2E"/>
    <w:rsid w:val="009169B6"/>
    <w:rsid w:val="00A25CE6"/>
    <w:rsid w:val="00A52576"/>
    <w:rsid w:val="00B10ADA"/>
    <w:rsid w:val="00B67CBA"/>
    <w:rsid w:val="00B9213B"/>
    <w:rsid w:val="00B933A8"/>
    <w:rsid w:val="00B9596B"/>
    <w:rsid w:val="00D60C9B"/>
    <w:rsid w:val="00D7572E"/>
    <w:rsid w:val="00DE2CE6"/>
    <w:rsid w:val="00E53E45"/>
    <w:rsid w:val="00E65E99"/>
    <w:rsid w:val="00EA0C09"/>
    <w:rsid w:val="00EE5328"/>
    <w:rsid w:val="00EE6673"/>
    <w:rsid w:val="00F8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5F368162"/>
  <w15:docId w15:val="{2A31AED0-75F8-4598-BB39-CD8DE5F3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96B"/>
  </w:style>
  <w:style w:type="paragraph" w:styleId="Footer">
    <w:name w:val="footer"/>
    <w:basedOn w:val="Normal"/>
    <w:link w:val="FooterChar"/>
    <w:uiPriority w:val="99"/>
    <w:unhideWhenUsed/>
    <w:rsid w:val="00B95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96B"/>
  </w:style>
  <w:style w:type="paragraph" w:styleId="NoSpacing">
    <w:name w:val="No Spacing"/>
    <w:link w:val="NoSpacingChar"/>
    <w:uiPriority w:val="1"/>
    <w:qFormat/>
    <w:rsid w:val="00B9596B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9596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FE45F-0FB3-433C-B02D-F687E6F9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Heights Schools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profmaker</dc:creator>
  <cp:lastModifiedBy>Kathy Martin</cp:lastModifiedBy>
  <cp:revision>6</cp:revision>
  <cp:lastPrinted>2021-11-30T16:46:00Z</cp:lastPrinted>
  <dcterms:created xsi:type="dcterms:W3CDTF">2021-08-19T18:09:00Z</dcterms:created>
  <dcterms:modified xsi:type="dcterms:W3CDTF">2021-11-30T16:51:00Z</dcterms:modified>
</cp:coreProperties>
</file>